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Dharmendra Singh Tomar</w:t>
      </w:r>
      <w:r w:rsidDel="00000000" w:rsidR="00000000" w:rsidRPr="00000000">
        <w:rPr>
          <w:vertAlign w:val="baseline"/>
          <w:rtl w:val="0"/>
        </w:rPr>
        <w:t xml:space="preserve">                                </w:t>
        <w:tab/>
        <w:tab/>
        <w:t xml:space="preserve">    </w:t>
      </w:r>
      <w:r w:rsidDel="00000000" w:rsidR="00000000" w:rsidRPr="00000000">
        <w:rPr>
          <w:b w:val="1"/>
          <w:vertAlign w:val="baseline"/>
          <w:rtl w:val="0"/>
        </w:rPr>
        <w:t xml:space="preserve">Contact No.:9694474336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B-47 Swag Farm    </w:t>
        <w:tab/>
        <w:tab/>
        <w:t xml:space="preserve">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E-mail: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dstomer95@gmail.com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Sodala, Jaipur (Raj.)</w:t>
        <w:tab/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          </w:t>
      </w:r>
      <w:r w:rsidDel="00000000" w:rsidR="00000000" w:rsidRPr="00000000">
        <w:rPr>
          <w:i w:val="1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pacing w:line="276" w:lineRule="auto"/>
        <w:contextualSpacing w:val="0"/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-215889</wp:posOffset>
                </wp:positionH>
                <wp:positionV relativeFrom="paragraph">
                  <wp:posOffset>15240</wp:posOffset>
                </wp:positionV>
                <wp:extent cx="5628640" cy="297815"/>
                <wp:wrapNone/>
                <wp:docPr id="8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29781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3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OBJECTIVE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-215889</wp:posOffset>
                </wp:positionH>
                <wp:positionV relativeFrom="paragraph">
                  <wp:posOffset>15240</wp:posOffset>
                </wp:positionV>
                <wp:extent cx="5628640" cy="297815"/>
                <wp:effectExtent b="0" l="0" r="0" t="0"/>
                <wp:wrapNone/>
                <wp:docPr id="8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8640" cy="29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Pursue a successful career in dynamic and challenging field of Computer Science </w:t>
      </w:r>
    </w:p>
    <w:p w:rsidR="00000000" w:rsidDel="00000000" w:rsidP="00000000" w:rsidRDefault="00000000" w:rsidRPr="00000000" w14:paraId="00000007">
      <w:pPr>
        <w:spacing w:line="276" w:lineRule="auto"/>
        <w:ind w:left="720" w:hanging="72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 as to achieve enhancement in professional and  personal growth.</w:t>
      </w:r>
    </w:p>
    <w:p w:rsidR="00000000" w:rsidDel="00000000" w:rsidP="00000000" w:rsidRDefault="00000000" w:rsidRPr="00000000" w14:paraId="00000008">
      <w:pPr>
        <w:spacing w:line="276" w:lineRule="auto"/>
        <w:ind w:left="720" w:hanging="72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3"/>
        </w:numPr>
        <w:ind w:left="432" w:hanging="432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Professional Summary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3" w:lineRule="auto"/>
        <w:contextualSpacing w:val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</wp:posOffset>
                </wp:positionH>
                <wp:positionV relativeFrom="paragraph">
                  <wp:posOffset>0</wp:posOffset>
                </wp:positionV>
                <wp:extent cx="6729730" cy="27432"/>
                <wp:wrapNone/>
                <wp:docPr id="90" name=""/>
                <a:graphic>
                  <a:graphicData uri="http://schemas.microsoft.com/office/word/2010/wordprocessingGroup">
                    <wpg:wgp>
                      <wpg:cNvGrpSpPr/>
                      <wpg:cNvPr id="5118" name="Group 5118"/>
                      <wpg:grpSpPr>
                        <a:xfrm>
                          <a:off x="0" y="0"/>
                          <a:ext cx="6729730" cy="27432"/>
                          <a:chOff x="0" y="0"/>
                          <a:chExt cx="6729730" cy="27432"/>
                        </a:xfrm>
                      </wpg:grpSpPr>
                      <wps:wsp>
                        <wps:cNvSpPr/>
                        <wps:cNvPr id="6482" name="Shape 6482"/>
                        <wps:spPr>
                          <a:xfrm>
                            <a:off x="0" y="18288"/>
                            <a:ext cx="6729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6729730">
                                <a:moveTo>
                                  <a:pt x="0" y="0"/>
                                </a:moveTo>
                                <a:lnTo>
                                  <a:pt x="6729730" y="0"/>
                                </a:lnTo>
                                <a:lnTo>
                                  <a:pt x="6729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6483" name="Shape 6483"/>
                        <wps:spPr>
                          <a:xfrm>
                            <a:off x="0" y="9144"/>
                            <a:ext cx="6729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6729730">
                                <a:moveTo>
                                  <a:pt x="0" y="0"/>
                                </a:moveTo>
                                <a:lnTo>
                                  <a:pt x="6729730" y="0"/>
                                </a:lnTo>
                                <a:lnTo>
                                  <a:pt x="6729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0606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6484" name="Shape 6484"/>
                        <wps:spPr>
                          <a:xfrm>
                            <a:off x="0" y="0"/>
                            <a:ext cx="6729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6729730">
                                <a:moveTo>
                                  <a:pt x="0" y="0"/>
                                </a:moveTo>
                                <a:lnTo>
                                  <a:pt x="6729730" y="0"/>
                                </a:lnTo>
                                <a:lnTo>
                                  <a:pt x="6729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</wp:posOffset>
                </wp:positionH>
                <wp:positionV relativeFrom="paragraph">
                  <wp:posOffset>0</wp:posOffset>
                </wp:positionV>
                <wp:extent cx="6729730" cy="27432"/>
                <wp:effectExtent b="0" l="0" r="0" t="0"/>
                <wp:wrapNone/>
                <wp:docPr id="9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730" cy="274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31" w:lineRule="auto"/>
        <w:contextualSpacing w:val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1" w:lineRule="auto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Working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contextualSpacing w:val="0"/>
        <w:rPr>
          <w:b w:val="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Company Name</w:t>
        <w:tab/>
        <w:t xml:space="preserve">  :       </w:t>
        <w:tab/>
        <w:t xml:space="preserve">Jumio India Pvt.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 Designation</w:t>
        <w:tab/>
        <w:t xml:space="preserve">               :         </w:t>
      </w:r>
      <w:r w:rsidDel="00000000" w:rsidR="00000000" w:rsidRPr="00000000">
        <w:rPr>
          <w:b w:val="1"/>
          <w:vertAlign w:val="baseline"/>
          <w:rtl w:val="0"/>
        </w:rPr>
        <w:t xml:space="preserve"> Verification Expert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 Duration                           :          17 Jan 2018 to 30 April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2" w:line="245" w:lineRule="auto"/>
        <w:ind w:left="-5" w:right="-9" w:hanging="10"/>
        <w:contextualSpacing w:val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(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)  Company Name</w:t>
        <w:tab/>
        <w:t xml:space="preserve">               :          Aforeserve.com Pvt.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Designation</w:t>
        <w:tab/>
        <w:t xml:space="preserve">               :         </w:t>
      </w:r>
      <w:r w:rsidDel="00000000" w:rsidR="00000000" w:rsidRPr="00000000">
        <w:rPr>
          <w:b w:val="1"/>
          <w:vertAlign w:val="baseline"/>
          <w:rtl w:val="0"/>
        </w:rPr>
        <w:t xml:space="preserve"> Customer Support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Duration                            :          1 </w:t>
      </w:r>
      <w:r w:rsidDel="00000000" w:rsidR="00000000" w:rsidRPr="00000000">
        <w:rPr>
          <w:b w:val="1"/>
          <w:sz w:val="22"/>
          <w:szCs w:val="22"/>
          <w:rtl w:val="0"/>
        </w:rPr>
        <w:t xml:space="preserve">July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2018 to</w:t>
      </w:r>
      <w:r w:rsidDel="00000000" w:rsidR="00000000" w:rsidRPr="00000000">
        <w:rPr>
          <w:b w:val="1"/>
          <w:sz w:val="22"/>
          <w:szCs w:val="22"/>
          <w:rtl w:val="0"/>
        </w:rPr>
        <w:t xml:space="preserve"> 30 June 2019</w:t>
      </w:r>
    </w:p>
    <w:p w:rsidR="00000000" w:rsidDel="00000000" w:rsidP="00000000" w:rsidRDefault="00000000" w:rsidRPr="00000000" w14:paraId="00000015">
      <w:pPr>
        <w:ind w:left="36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u w:val="single"/>
          <w:vertAlign w:val="baseline"/>
          <w:rtl w:val="0"/>
        </w:rPr>
        <w:t xml:space="preserve">Roles &amp; Responsibilities</w:t>
      </w:r>
      <w:r w:rsidDel="00000000" w:rsidR="00000000" w:rsidRPr="00000000">
        <w:rPr>
          <w:vertAlign w:val="baseline"/>
          <w:rtl w:val="0"/>
        </w:rPr>
        <w:t xml:space="preserve">:-</w:t>
      </w:r>
    </w:p>
    <w:p w:rsidR="00000000" w:rsidDel="00000000" w:rsidP="00000000" w:rsidRDefault="00000000" w:rsidRPr="00000000" w14:paraId="00000018">
      <w:pPr>
        <w:contextualSpacing w:val="0"/>
        <w:rPr>
          <w:color w:val="333333"/>
          <w:sz w:val="22"/>
          <w:szCs w:val="22"/>
          <w:highlight w:val="white"/>
          <w:vertAlign w:val="baseline"/>
        </w:rPr>
      </w:pPr>
      <w:r w:rsidDel="00000000" w:rsidR="00000000" w:rsidRPr="00000000">
        <w:rPr>
          <w:color w:val="333333"/>
          <w:sz w:val="22"/>
          <w:szCs w:val="22"/>
          <w:highlight w:val="white"/>
          <w:vertAlign w:val="baseline"/>
          <w:rtl w:val="0"/>
        </w:rPr>
        <w:t xml:space="preserve">        • Installation, Configuration and Maintenance of router, Switch.</w:t>
      </w:r>
      <w:r w:rsidDel="00000000" w:rsidR="00000000" w:rsidRPr="00000000">
        <w:rPr>
          <w:color w:val="333333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color w:val="333333"/>
          <w:sz w:val="22"/>
          <w:szCs w:val="22"/>
          <w:highlight w:val="white"/>
          <w:vertAlign w:val="baseline"/>
          <w:rtl w:val="0"/>
        </w:rPr>
        <w:t xml:space="preserve">        • CBEC connects many sites spread all over India via LAN, WAN links using fiber, Lease</w:t>
      </w:r>
    </w:p>
    <w:p w:rsidR="00000000" w:rsidDel="00000000" w:rsidP="00000000" w:rsidRDefault="00000000" w:rsidRPr="00000000" w14:paraId="00000019">
      <w:pPr>
        <w:contextualSpacing w:val="0"/>
        <w:rPr>
          <w:color w:val="333333"/>
          <w:sz w:val="22"/>
          <w:szCs w:val="22"/>
          <w:highlight w:val="white"/>
          <w:vertAlign w:val="baseline"/>
        </w:rPr>
      </w:pPr>
      <w:r w:rsidDel="00000000" w:rsidR="00000000" w:rsidRPr="00000000">
        <w:rPr>
          <w:color w:val="333333"/>
          <w:sz w:val="22"/>
          <w:szCs w:val="22"/>
          <w:highlight w:val="white"/>
          <w:vertAlign w:val="baseline"/>
          <w:rtl w:val="0"/>
        </w:rPr>
        <w:t xml:space="preserve">           Circuit etc. </w:t>
      </w:r>
    </w:p>
    <w:p w:rsidR="00000000" w:rsidDel="00000000" w:rsidP="00000000" w:rsidRDefault="00000000" w:rsidRPr="00000000" w14:paraId="0000001A">
      <w:pPr>
        <w:ind w:left="36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vertAlign w:val="baseline"/>
          <w:rtl w:val="0"/>
        </w:rPr>
        <w:t xml:space="preserve">• Managing all Report of Down, Up and Commissioned sites across India.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720" w:hanging="72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72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-215889</wp:posOffset>
                </wp:positionH>
                <wp:positionV relativeFrom="paragraph">
                  <wp:posOffset>30480</wp:posOffset>
                </wp:positionV>
                <wp:extent cx="5628640" cy="297815"/>
                <wp:wrapNone/>
                <wp:docPr id="8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29781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EDUCATIONAL QUALIFICATION: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-215889</wp:posOffset>
                </wp:positionH>
                <wp:positionV relativeFrom="paragraph">
                  <wp:posOffset>30480</wp:posOffset>
                </wp:positionV>
                <wp:extent cx="5628640" cy="297815"/>
                <wp:effectExtent b="0" l="0" r="0" t="0"/>
                <wp:wrapNone/>
                <wp:docPr id="8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8640" cy="29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468"/>
          <w:tab w:val="left" w:pos="3042"/>
        </w:tabs>
        <w:spacing w:line="276" w:lineRule="auto"/>
        <w:ind w:left="720" w:right="8"/>
        <w:contextualSpacing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B.Tech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Science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64.15%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2013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 Regional College For Education Research &amp; Technology Jaipur, (RTU, Kota).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 (10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from RBSE, Ajmer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55.83%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marks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Secondary (12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from RBSE, Ajmer with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54.15%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 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-215889</wp:posOffset>
                </wp:positionH>
                <wp:positionV relativeFrom="paragraph">
                  <wp:posOffset>92710</wp:posOffset>
                </wp:positionV>
                <wp:extent cx="5685790" cy="337185"/>
                <wp:wrapNone/>
                <wp:docPr id="8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790" cy="33718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15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COMPUTER SKILLS: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15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15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15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-215889</wp:posOffset>
                </wp:positionH>
                <wp:positionV relativeFrom="paragraph">
                  <wp:posOffset>92710</wp:posOffset>
                </wp:positionV>
                <wp:extent cx="5685790" cy="337185"/>
                <wp:effectExtent b="0" l="0" r="0" t="0"/>
                <wp:wrapNone/>
                <wp:docPr id="8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5790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6"/>
        </w:numPr>
        <w:spacing w:line="276" w:lineRule="auto"/>
        <w:ind w:left="72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 Languages:  C, C++&amp; Basic Knowledge of HTML,CSS, 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spacing w:line="276" w:lineRule="auto"/>
        <w:ind w:left="72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Operating System:  Windows XP,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-196841</wp:posOffset>
                </wp:positionH>
                <wp:positionV relativeFrom="paragraph">
                  <wp:posOffset>132080</wp:posOffset>
                </wp:positionV>
                <wp:extent cx="5666740" cy="297815"/>
                <wp:wrapNone/>
                <wp:docPr id="8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40" cy="29781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PROJECTS UNDERTAKEN: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-196841</wp:posOffset>
                </wp:positionH>
                <wp:positionV relativeFrom="paragraph">
                  <wp:posOffset>132080</wp:posOffset>
                </wp:positionV>
                <wp:extent cx="5666740" cy="297815"/>
                <wp:effectExtent b="0" l="0" r="0" t="0"/>
                <wp:wrapNone/>
                <wp:docPr id="8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740" cy="29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 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Jaipur City Guide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ASP .Net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MS SQL.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 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Networking Site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 .Net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 SQL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present).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4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32385</wp:posOffset>
                </wp:positionV>
                <wp:extent cx="5742940" cy="297815"/>
                <wp:wrapNone/>
                <wp:docPr id="8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940" cy="29781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17274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="-90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2677748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CERTIFICATION: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267774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32385</wp:posOffset>
                </wp:positionV>
                <wp:extent cx="5742940" cy="297815"/>
                <wp:effectExtent b="0" l="0" r="0" t="0"/>
                <wp:wrapNone/>
                <wp:docPr id="8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2940" cy="29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&amp; C++ Language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Infotech.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Denote.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-1261</wp:posOffset>
                </wp:positionV>
                <wp:extent cx="5742940" cy="297815"/>
                <wp:wrapNone/>
                <wp:docPr id="8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940" cy="29781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COMPETENCIES: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-1261</wp:posOffset>
                </wp:positionV>
                <wp:extent cx="5742940" cy="297815"/>
                <wp:effectExtent b="0" l="0" r="0" t="0"/>
                <wp:wrapNone/>
                <wp:docPr id="8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2940" cy="297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Problem solving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Organized and well structured at work, hardworking, energetic, and laborious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76" w:lineRule="auto"/>
        <w:ind w:left="72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Excellent team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pos="2880"/>
        </w:tabs>
        <w:spacing w:line="276" w:lineRule="auto"/>
        <w:ind w:left="36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0</wp:posOffset>
                </wp:positionV>
                <wp:extent cx="5742940" cy="221615"/>
                <wp:wrapNone/>
                <wp:docPr id="8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940" cy="22161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HOBBIES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0</wp:posOffset>
                </wp:positionV>
                <wp:extent cx="5742940" cy="221615"/>
                <wp:effectExtent b="0" l="0" r="0" t="0"/>
                <wp:wrapNone/>
                <wp:docPr id="8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2940" cy="221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9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Discussing with friends On Study.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Playing cricket.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71120</wp:posOffset>
                </wp:positionV>
                <wp:extent cx="5745480" cy="300355"/>
                <wp:wrapNone/>
                <wp:docPr id="8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0035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PERSONAL DETAILS: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71120</wp:posOffset>
                </wp:positionV>
                <wp:extent cx="5745480" cy="300355"/>
                <wp:effectExtent b="0" l="0" r="0" t="0"/>
                <wp:wrapNone/>
                <wp:docPr id="8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5480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Name</w:t>
        <w:tab/>
        <w:tab/>
        <w:tab/>
        <w:t xml:space="preserve">:</w:t>
        <w:tab/>
        <w:t xml:space="preserve">Dharmendra Singh Tomar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Father’s Name</w:t>
        <w:tab/>
        <w:tab/>
        <w:t xml:space="preserve">:           Mr. Shiv Singh Tomar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Date of Birth</w:t>
        <w:tab/>
        <w:tab/>
        <w:t xml:space="preserve">:</w:t>
        <w:tab/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June, 1991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Residential Address</w:t>
        <w:tab/>
        <w:t xml:space="preserve">:</w:t>
        <w:tab/>
        <w:t xml:space="preserve">Bhawa Sahav ka Bag,</w:t>
      </w:r>
    </w:p>
    <w:p w:rsidR="00000000" w:rsidDel="00000000" w:rsidP="00000000" w:rsidRDefault="00000000" w:rsidRPr="00000000" w14:paraId="0000004B">
      <w:pP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Station Road, Dholpur (Rajasthan) </w:t>
      </w:r>
    </w:p>
    <w:p w:rsidR="00000000" w:rsidDel="00000000" w:rsidP="00000000" w:rsidRDefault="00000000" w:rsidRPr="00000000" w14:paraId="0000004C">
      <w:pPr>
        <w:spacing w:line="276" w:lineRule="auto"/>
        <w:contextualSpacing w:val="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Contact No.</w:t>
        <w:tab/>
        <w:tab/>
        <w:t xml:space="preserve">:</w:t>
        <w:tab/>
        <w:t xml:space="preserve">9694474336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Marital Status</w:t>
        <w:tab/>
        <w:tab/>
        <w:t xml:space="preserve">:</w:t>
        <w:tab/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Language Known</w:t>
        <w:tab/>
        <w:t xml:space="preserve">:</w:t>
        <w:tab/>
        <w:t xml:space="preserve">English, Hindi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49530</wp:posOffset>
                </wp:positionV>
                <wp:extent cx="5688330" cy="300355"/>
                <wp:wrapNone/>
                <wp:docPr id="8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300355"/>
                        </a:xfrm>
                        <a:prstGeom prst="rect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b w:val="1"/>
                                <w:w w:val="100"/>
                                <w:position w:val="-1"/>
                                <w:sz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DECLARATION: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5374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-273041</wp:posOffset>
                </wp:positionH>
                <wp:positionV relativeFrom="paragraph">
                  <wp:posOffset>49530</wp:posOffset>
                </wp:positionV>
                <wp:extent cx="5688330" cy="300355"/>
                <wp:effectExtent b="0" l="0" r="0" t="0"/>
                <wp:wrapNone/>
                <wp:docPr id="8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8330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above-mentioned information is correct up to my knowledge and I bear the responsibility for the correctness of the above mentioned particulars.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Jaipur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Dharmendra Singh Tomar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864" w:top="86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➢"/>
      <w:lvlJc w:val="left"/>
      <w:pPr>
        <w:ind w:left="117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➢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➢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➢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➢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➢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➢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17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4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contextualSpacing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" w:cs="OpenSymbol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itle">
    <w:name w:val="Title"/>
    <w:basedOn w:val="Normal"/>
    <w:next w:val="Subtitl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Framecontents">
    <w:name w:val="Frame contents"/>
    <w:basedOn w:val="BodyText"/>
    <w:next w:val="Framecontents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0"/>
      <w:spacing w:line="1" w:lineRule="atLeast"/>
      <w:ind w:left="1620" w:right="0" w:leftChars="-1" w:rightChars="0" w:hanging="162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/>
    <w:rPr>
      <w:b w:val="1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